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588C" w14:textId="0AFFFCEE" w:rsidR="00C12B8C" w:rsidRDefault="00013660">
      <w:pPr>
        <w:jc w:val="center"/>
      </w:pPr>
      <w:r>
        <w:rPr>
          <w:b/>
          <w:bCs/>
          <w:color w:val="2E5395"/>
          <w:sz w:val="30"/>
          <w:szCs w:val="30"/>
        </w:rPr>
        <w:t>USRA COP Delegation</w:t>
      </w:r>
    </w:p>
    <w:p w14:paraId="405EB9E4" w14:textId="77777777" w:rsidR="00C12B8C" w:rsidRDefault="001533E3">
      <w:pPr>
        <w:spacing w:after="100"/>
        <w:jc w:val="center"/>
      </w:pPr>
      <w:r>
        <w:rPr>
          <w:b/>
          <w:bCs/>
          <w:sz w:val="22"/>
          <w:szCs w:val="22"/>
        </w:rPr>
        <w:t>UNFCCC Registration – New Participant Form</w:t>
      </w:r>
    </w:p>
    <w:p w14:paraId="07A97035" w14:textId="7E970D3E" w:rsidR="00C12B8C" w:rsidRDefault="001533E3">
      <w:pPr>
        <w:spacing w:before="160" w:after="160"/>
      </w:pPr>
      <w:r>
        <w:rPr>
          <w:color w:val="333333"/>
          <w:sz w:val="18"/>
          <w:szCs w:val="18"/>
        </w:rPr>
        <w:t>Welcome to USRA's COP Delegation. To register you with the UNFCCC, we need the information below. Please complete every field so we can submit your registration promptly.</w:t>
      </w:r>
    </w:p>
    <w:p w14:paraId="0A42484C" w14:textId="77777777" w:rsidR="00C12B8C" w:rsidRDefault="001533E3">
      <w:pPr>
        <w:spacing w:before="40" w:after="60"/>
      </w:pPr>
      <w:r>
        <w:rPr>
          <w:i/>
          <w:iCs/>
          <w:color w:val="555555"/>
          <w:sz w:val="16"/>
          <w:szCs w:val="16"/>
        </w:rPr>
        <w:t xml:space="preserve">* = </w:t>
      </w:r>
      <w:r>
        <w:rPr>
          <w:i/>
          <w:iCs/>
          <w:color w:val="555555"/>
          <w:sz w:val="16"/>
          <w:szCs w:val="16"/>
        </w:rPr>
        <w:t>mandatory     + = must be completed before UNFCCC confirms your registration     ☐ = tick one</w:t>
      </w:r>
    </w:p>
    <w:p w14:paraId="2BDC3113" w14:textId="77777777" w:rsidR="00C12B8C" w:rsidRDefault="001533E3">
      <w:pPr>
        <w:spacing w:before="40" w:after="60"/>
      </w:pPr>
      <w:r>
        <w:rPr>
          <w:b/>
          <w:bCs/>
          <w:color w:val="C00000"/>
          <w:sz w:val="17"/>
          <w:szCs w:val="17"/>
        </w:rPr>
        <w:t>Important: This information will be entered into the UNFCCC system exactly as you provide it. Please type carefully and double-check spelling — especially your na</w:t>
      </w:r>
      <w:r>
        <w:rPr>
          <w:b/>
          <w:bCs/>
          <w:color w:val="C00000"/>
          <w:sz w:val="17"/>
          <w:szCs w:val="17"/>
        </w:rPr>
        <w:t>me, email address, and nationality — against your passport or official ID before submitting.</w:t>
      </w:r>
    </w:p>
    <w:p w14:paraId="395378D9" w14:textId="77777777" w:rsidR="00C12B8C" w:rsidRDefault="001533E3">
      <w:pPr>
        <w:pBdr>
          <w:bottom w:val="single" w:sz="6" w:space="0" w:color="2E5395"/>
        </w:pBdr>
        <w:spacing w:before="260" w:after="120"/>
      </w:pPr>
      <w:r>
        <w:rPr>
          <w:b/>
          <w:bCs/>
          <w:color w:val="2E5395"/>
          <w:sz w:val="24"/>
          <w:szCs w:val="24"/>
        </w:rPr>
        <w:t>1. Personal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C12B8C" w14:paraId="32C857A8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24FF998" w14:textId="77777777" w:rsidR="00C12B8C" w:rsidRDefault="001533E3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Salutation</w:t>
            </w:r>
            <w:r>
              <w:rPr>
                <w:b/>
                <w:bCs/>
                <w:color w:val="1155CC"/>
                <w:sz w:val="18"/>
                <w:szCs w:val="18"/>
              </w:rPr>
              <w:t xml:space="preserve"> +</w:t>
            </w:r>
          </w:p>
          <w:p w14:paraId="6127111C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9"/>
                <w:szCs w:val="19"/>
              </w:rPr>
              <w:t xml:space="preserve">☐ </w:t>
            </w:r>
            <w:proofErr w:type="spellStart"/>
            <w:r>
              <w:rPr>
                <w:sz w:val="19"/>
                <w:szCs w:val="19"/>
              </w:rPr>
              <w:t>Mr</w:t>
            </w:r>
            <w:proofErr w:type="spellEnd"/>
            <w:r>
              <w:rPr>
                <w:sz w:val="19"/>
                <w:szCs w:val="19"/>
              </w:rPr>
              <w:t xml:space="preserve">     ☐ </w:t>
            </w:r>
            <w:proofErr w:type="spellStart"/>
            <w:r>
              <w:rPr>
                <w:sz w:val="19"/>
                <w:szCs w:val="19"/>
              </w:rPr>
              <w:t>Ms</w:t>
            </w:r>
            <w:proofErr w:type="spellEnd"/>
            <w:r>
              <w:rPr>
                <w:sz w:val="19"/>
                <w:szCs w:val="19"/>
              </w:rPr>
              <w:t xml:space="preserve">     ☐ Mx     ☐ Dr     ☐ Prof</w:t>
            </w:r>
          </w:p>
        </w:tc>
      </w:tr>
      <w:tr w:rsidR="00C12B8C" w14:paraId="1901D585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4AD7A4DE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Given name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4DDCB483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2705D398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Family name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25932511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12B8C" w14:paraId="69874AB2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66908B5" w14:textId="77777777" w:rsidR="00C12B8C" w:rsidRDefault="001533E3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No last name in passport?</w:t>
            </w:r>
            <w:r>
              <w:rPr>
                <w:b/>
                <w:bCs/>
                <w:color w:val="1155CC"/>
                <w:sz w:val="18"/>
                <w:szCs w:val="18"/>
              </w:rPr>
              <w:t xml:space="preserve"> +</w:t>
            </w:r>
          </w:p>
          <w:p w14:paraId="36800D34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9"/>
                <w:szCs w:val="19"/>
              </w:rPr>
              <w:t>☐ Yes     ☐ No</w:t>
            </w:r>
          </w:p>
        </w:tc>
      </w:tr>
      <w:tr w:rsidR="00C12B8C" w14:paraId="667594BF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6498175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Personal, secure email address (used to log in to UNFCCC online services)</w:t>
            </w:r>
            <w:r>
              <w:rPr>
                <w:b/>
                <w:bCs/>
                <w:color w:val="1155CC"/>
                <w:sz w:val="18"/>
                <w:szCs w:val="18"/>
              </w:rPr>
              <w:t xml:space="preserve"> +</w:t>
            </w:r>
          </w:p>
          <w:p w14:paraId="4CF82378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12B8C" w14:paraId="12197E62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47D861A4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Date of birth (DD/MM/YYYY)</w:t>
            </w:r>
            <w:r>
              <w:rPr>
                <w:b/>
                <w:bCs/>
                <w:color w:val="1155CC"/>
                <w:sz w:val="18"/>
                <w:szCs w:val="18"/>
              </w:rPr>
              <w:t xml:space="preserve"> +</w:t>
            </w:r>
          </w:p>
          <w:p w14:paraId="5326ACE4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0DC37847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Nationality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1EEA0048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12B8C" w14:paraId="1F9942F0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7712403A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Residence country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1236EDFB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605461DD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Residence city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203B5785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12B8C" w14:paraId="349F7F02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55A9BED0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Phone number (with country code)</w:t>
            </w:r>
            <w:r>
              <w:rPr>
                <w:b/>
                <w:bCs/>
                <w:color w:val="1155CC"/>
                <w:sz w:val="18"/>
                <w:szCs w:val="18"/>
              </w:rPr>
              <w:t xml:space="preserve"> +</w:t>
            </w:r>
          </w:p>
          <w:p w14:paraId="6C0A124B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596CB431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Passport number ONLY</w:t>
            </w:r>
            <w:r>
              <w:rPr>
                <w:b/>
                <w:bCs/>
                <w:color w:val="1155CC"/>
                <w:sz w:val="18"/>
                <w:szCs w:val="18"/>
              </w:rPr>
              <w:t xml:space="preserve"> +</w:t>
            </w:r>
          </w:p>
          <w:p w14:paraId="3A4999D6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5D84884" w14:textId="77777777" w:rsidR="00C12B8C" w:rsidRDefault="001533E3">
      <w:pPr>
        <w:spacing w:before="80" w:after="80"/>
      </w:pPr>
      <w:r>
        <w:rPr>
          <w:i/>
          <w:iCs/>
          <w:color w:val="555555"/>
          <w:sz w:val="17"/>
          <w:szCs w:val="17"/>
        </w:rPr>
        <w:t xml:space="preserve">The UNFCCC </w:t>
      </w:r>
      <w:r>
        <w:rPr>
          <w:i/>
          <w:iCs/>
          <w:color w:val="555555"/>
          <w:sz w:val="17"/>
          <w:szCs w:val="17"/>
        </w:rPr>
        <w:t>secretariat notes this information helps enhance transparency of participation. If you choose not to provide certain information, that choice will be made publicly available.</w:t>
      </w:r>
    </w:p>
    <w:p w14:paraId="0BC13B52" w14:textId="77777777" w:rsidR="00C12B8C" w:rsidRDefault="001533E3">
      <w:pPr>
        <w:spacing w:before="80" w:after="80"/>
      </w:pPr>
      <w:r>
        <w:rPr>
          <w:i/>
          <w:iCs/>
          <w:color w:val="555555"/>
          <w:sz w:val="17"/>
          <w:szCs w:val="17"/>
        </w:rPr>
        <w:t>Your institution above will also be used as your “home organization” for UNFCCC r</w:t>
      </w:r>
      <w:r>
        <w:rPr>
          <w:i/>
          <w:iCs/>
          <w:color w:val="555555"/>
          <w:sz w:val="17"/>
          <w:szCs w:val="17"/>
        </w:rPr>
        <w:t>egistration purposes.</w:t>
      </w:r>
    </w:p>
    <w:p w14:paraId="0F0D666C" w14:textId="6967B2EB" w:rsidR="00C12B8C" w:rsidRDefault="00013660">
      <w:pPr>
        <w:pBdr>
          <w:bottom w:val="single" w:sz="6" w:space="0" w:color="2E5395"/>
        </w:pBdr>
        <w:spacing w:before="260" w:after="120"/>
      </w:pPr>
      <w:r>
        <w:rPr>
          <w:b/>
          <w:bCs/>
          <w:color w:val="2E5395"/>
          <w:sz w:val="24"/>
          <w:szCs w:val="24"/>
        </w:rPr>
        <w:t>2. Relationship to Nominating Organization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13660" w14:paraId="1EE23A33" w14:textId="77777777" w:rsidTr="00F9141B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63BC173" w14:textId="77777777" w:rsidR="00013660" w:rsidRDefault="00013660" w:rsidP="00F9141B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Home organization type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2D793B3C" w14:textId="77777777" w:rsidR="00013660" w:rsidRDefault="00013660" w:rsidP="00F9141B">
            <w:pPr>
              <w:pBdr>
                <w:bottom w:val="single" w:sz="4" w:space="0" w:color="999999"/>
              </w:pBdr>
              <w:spacing w:after="120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University / academic institution    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Research organization     </w:t>
            </w: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>
              <w:rPr>
                <w:sz w:val="19"/>
                <w:szCs w:val="19"/>
              </w:rPr>
              <w:t xml:space="preserve"> Other</w:t>
            </w:r>
          </w:p>
        </w:tc>
      </w:tr>
      <w:tr w:rsidR="00013660" w14:paraId="6AA42567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0F0D3EBD" w14:textId="77777777" w:rsidR="00013660" w:rsidRDefault="00013660">
            <w:pPr>
              <w:spacing w:after="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0A2C9030" w14:textId="77777777" w:rsidR="00013660" w:rsidRDefault="00013660">
            <w:pPr>
              <w:spacing w:after="20"/>
              <w:rPr>
                <w:b/>
                <w:bCs/>
                <w:sz w:val="18"/>
                <w:szCs w:val="18"/>
              </w:rPr>
            </w:pPr>
          </w:p>
        </w:tc>
      </w:tr>
      <w:tr w:rsidR="00C12B8C" w14:paraId="735ABD41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101F0877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Relationship to nominator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11947ECC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08D1091E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Functional title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56576F6E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13660" w14:paraId="795BAF4F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37292F53" w14:textId="77777777" w:rsidR="00013660" w:rsidRDefault="00013660">
            <w:pPr>
              <w:spacing w:after="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420949A9" w14:textId="77777777" w:rsidR="00013660" w:rsidRDefault="00013660">
            <w:pPr>
              <w:spacing w:after="20"/>
              <w:rPr>
                <w:b/>
                <w:bCs/>
                <w:sz w:val="18"/>
                <w:szCs w:val="18"/>
              </w:rPr>
            </w:pPr>
          </w:p>
        </w:tc>
      </w:tr>
      <w:tr w:rsidR="00C12B8C" w14:paraId="2C2E16E8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B1B4ED6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Department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61AC5B0E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12B8C" w14:paraId="72632613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F318E8E" w14:textId="77777777" w:rsidR="00C12B8C" w:rsidRDefault="001533E3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 xml:space="preserve">Funding </w:t>
            </w:r>
            <w:r>
              <w:rPr>
                <w:b/>
                <w:bCs/>
                <w:sz w:val="18"/>
                <w:szCs w:val="18"/>
              </w:rPr>
              <w:t>source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2B36DA58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12B8C" w14:paraId="5C0143D7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0B8AB60" w14:textId="77777777" w:rsidR="00C12B8C" w:rsidRDefault="001533E3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Funding source type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 *</w:t>
            </w:r>
          </w:p>
          <w:p w14:paraId="2793611C" w14:textId="77777777" w:rsidR="00C12B8C" w:rsidRDefault="001533E3">
            <w:pPr>
              <w:pBdr>
                <w:bottom w:val="single" w:sz="4" w:space="0" w:color="999999"/>
              </w:pBdr>
              <w:spacing w:after="120"/>
            </w:pPr>
            <w:r>
              <w:rPr>
                <w:sz w:val="19"/>
                <w:szCs w:val="19"/>
              </w:rPr>
              <w:t>☐ Self-funded     ☐ Institution / university     ☐ Sponsor / grant     ☐ Other</w:t>
            </w:r>
          </w:p>
        </w:tc>
      </w:tr>
    </w:tbl>
    <w:p w14:paraId="0CD97BF6" w14:textId="77777777" w:rsidR="00C12B8C" w:rsidRDefault="001533E3">
      <w:pPr>
        <w:pBdr>
          <w:top w:val="single" w:sz="4" w:space="0" w:color="999999"/>
        </w:pBdr>
        <w:spacing w:before="220" w:after="100"/>
      </w:pPr>
      <w:r>
        <w:rPr>
          <w:b/>
          <w:bCs/>
          <w:color w:val="2E5395"/>
          <w:sz w:val="21"/>
          <w:szCs w:val="21"/>
        </w:rPr>
        <w:lastRenderedPageBreak/>
        <w:t>How to submit</w:t>
      </w:r>
    </w:p>
    <w:p w14:paraId="0E754744" w14:textId="77777777" w:rsidR="00C12B8C" w:rsidRDefault="001533E3">
      <w:pPr>
        <w:spacing w:before="80" w:after="80"/>
      </w:pPr>
      <w:r>
        <w:rPr>
          <w:b/>
          <w:bCs/>
          <w:color w:val="333333"/>
          <w:sz w:val="17"/>
          <w:szCs w:val="17"/>
        </w:rPr>
        <w:t>Email this completed form to USRA-UNFCCC@usra.edu with the subject line “USRA COP31 delegate registration – [Your name]”.</w:t>
      </w:r>
    </w:p>
    <w:p w14:paraId="443BA656" w14:textId="77777777" w:rsidR="00C12B8C" w:rsidRDefault="001533E3">
      <w:pPr>
        <w:spacing w:before="80" w:after="80"/>
      </w:pPr>
      <w:r>
        <w:rPr>
          <w:i/>
          <w:iCs/>
          <w:color w:val="555555"/>
          <w:sz w:val="17"/>
          <w:szCs w:val="17"/>
        </w:rPr>
        <w:t>This form contains personal information, including your passport number. Please send it securely (e.g., as a password-protected attachment, or via an encrypted email service) rather than as a plain, unprotected attachment.</w:t>
      </w:r>
    </w:p>
    <w:p w14:paraId="39AB0941" w14:textId="77777777" w:rsidR="00294382" w:rsidRDefault="00294382"/>
    <w:sectPr w:rsidR="00294382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C58CB"/>
    <w:multiLevelType w:val="hybridMultilevel"/>
    <w:tmpl w:val="33CA2F64"/>
    <w:lvl w:ilvl="0" w:tplc="9B964E80">
      <w:start w:val="1"/>
      <w:numFmt w:val="bullet"/>
      <w:lvlText w:val="●"/>
      <w:lvlJc w:val="left"/>
      <w:pPr>
        <w:ind w:left="720" w:hanging="360"/>
      </w:pPr>
    </w:lvl>
    <w:lvl w:ilvl="1" w:tplc="0C08E01C">
      <w:start w:val="1"/>
      <w:numFmt w:val="bullet"/>
      <w:lvlText w:val="○"/>
      <w:lvlJc w:val="left"/>
      <w:pPr>
        <w:ind w:left="1440" w:hanging="360"/>
      </w:pPr>
    </w:lvl>
    <w:lvl w:ilvl="2" w:tplc="24A2D87A">
      <w:start w:val="1"/>
      <w:numFmt w:val="bullet"/>
      <w:lvlText w:val="■"/>
      <w:lvlJc w:val="left"/>
      <w:pPr>
        <w:ind w:left="2160" w:hanging="360"/>
      </w:pPr>
    </w:lvl>
    <w:lvl w:ilvl="3" w:tplc="5932283E">
      <w:start w:val="1"/>
      <w:numFmt w:val="bullet"/>
      <w:lvlText w:val="●"/>
      <w:lvlJc w:val="left"/>
      <w:pPr>
        <w:ind w:left="2880" w:hanging="360"/>
      </w:pPr>
    </w:lvl>
    <w:lvl w:ilvl="4" w:tplc="1E529056">
      <w:start w:val="1"/>
      <w:numFmt w:val="bullet"/>
      <w:lvlText w:val="○"/>
      <w:lvlJc w:val="left"/>
      <w:pPr>
        <w:ind w:left="3600" w:hanging="360"/>
      </w:pPr>
    </w:lvl>
    <w:lvl w:ilvl="5" w:tplc="C4F0ABB0">
      <w:start w:val="1"/>
      <w:numFmt w:val="bullet"/>
      <w:lvlText w:val="■"/>
      <w:lvlJc w:val="left"/>
      <w:pPr>
        <w:ind w:left="4320" w:hanging="360"/>
      </w:pPr>
    </w:lvl>
    <w:lvl w:ilvl="6" w:tplc="EE32844C">
      <w:start w:val="1"/>
      <w:numFmt w:val="bullet"/>
      <w:lvlText w:val="●"/>
      <w:lvlJc w:val="left"/>
      <w:pPr>
        <w:ind w:left="5040" w:hanging="360"/>
      </w:pPr>
    </w:lvl>
    <w:lvl w:ilvl="7" w:tplc="F3CC6B02">
      <w:start w:val="1"/>
      <w:numFmt w:val="bullet"/>
      <w:lvlText w:val="●"/>
      <w:lvlJc w:val="left"/>
      <w:pPr>
        <w:ind w:left="5760" w:hanging="360"/>
      </w:pPr>
    </w:lvl>
    <w:lvl w:ilvl="8" w:tplc="98D4974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8C"/>
    <w:rsid w:val="00013660"/>
    <w:rsid w:val="001533E3"/>
    <w:rsid w:val="00294382"/>
    <w:rsid w:val="00C1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EE0B"/>
  <w15:docId w15:val="{16B1FC96-D4CB-CF47-8086-38F080CF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4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Amanda L Scharrer</cp:lastModifiedBy>
  <cp:revision>2</cp:revision>
  <dcterms:created xsi:type="dcterms:W3CDTF">2026-07-16T15:09:00Z</dcterms:created>
  <dcterms:modified xsi:type="dcterms:W3CDTF">2026-07-16T15:09:00Z</dcterms:modified>
</cp:coreProperties>
</file>