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4EB34EB6" w:rsidR="00775F5F" w:rsidRDefault="00775F5F">
      <w:pPr>
        <w:rPr>
          <w:rFonts w:ascii="Franklin Gothic Book" w:hAnsi="Franklin Gothic Book"/>
        </w:rPr>
      </w:pPr>
      <w:bookmarkStart w:id="0" w:name="_GoBack"/>
      <w:bookmarkEnd w:id="0"/>
    </w:p>
    <w:p w14:paraId="397C8EB9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07CC8835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1BA8A078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1938F144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7F23C047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6968E670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2D9F343D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597E9592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065B23E8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6C9F8151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754E9C22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2803EF17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7D5EC384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35267D6C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296DD75D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7505076D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4FDF77AE" w14:textId="5CFAC706" w:rsidR="00775F5F" w:rsidRDefault="00775F5F" w:rsidP="00775F5F">
      <w:pPr>
        <w:rPr>
          <w:rFonts w:ascii="Franklin Gothic Book" w:hAnsi="Franklin Gothic Book"/>
        </w:rPr>
      </w:pPr>
    </w:p>
    <w:p w14:paraId="0B656BBF" w14:textId="77777777" w:rsidR="00775F5F" w:rsidRPr="00775F5F" w:rsidRDefault="00775F5F" w:rsidP="00775F5F">
      <w:pPr>
        <w:rPr>
          <w:rFonts w:ascii="Franklin Gothic Book" w:hAnsi="Franklin Gothic Book"/>
        </w:rPr>
      </w:pPr>
    </w:p>
    <w:p w14:paraId="1BB216B6" w14:textId="4CE33A54" w:rsidR="00775F5F" w:rsidRDefault="00775F5F" w:rsidP="00775F5F">
      <w:pPr>
        <w:rPr>
          <w:rFonts w:ascii="Franklin Gothic Book" w:hAnsi="Franklin Gothic Book"/>
        </w:rPr>
      </w:pPr>
    </w:p>
    <w:p w14:paraId="44418E58" w14:textId="21FE9A0A" w:rsidR="00775F5F" w:rsidRDefault="00775F5F" w:rsidP="00775F5F">
      <w:pPr>
        <w:rPr>
          <w:rFonts w:ascii="Franklin Gothic Book" w:hAnsi="Franklin Gothic Book"/>
        </w:rPr>
      </w:pPr>
    </w:p>
    <w:p w14:paraId="3F6843D4" w14:textId="77777777" w:rsidR="00AB4695" w:rsidRPr="00775F5F" w:rsidRDefault="00AB4695" w:rsidP="00775F5F">
      <w:pPr>
        <w:rPr>
          <w:rFonts w:ascii="Franklin Gothic Book" w:hAnsi="Franklin Gothic Book"/>
        </w:rPr>
      </w:pPr>
    </w:p>
    <w:sectPr w:rsidR="00AB4695" w:rsidRPr="00775F5F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C2313" w14:textId="77777777" w:rsidR="006B11C6" w:rsidRDefault="006B11C6" w:rsidP="00541FF7">
      <w:r>
        <w:separator/>
      </w:r>
    </w:p>
  </w:endnote>
  <w:endnote w:type="continuationSeparator" w:id="0">
    <w:p w14:paraId="5911F66B" w14:textId="77777777" w:rsidR="006B11C6" w:rsidRDefault="006B11C6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113A8E58" w:rsidR="00E44045" w:rsidRPr="00C50E7E" w:rsidRDefault="00DE3D3B" w:rsidP="00E44045">
    <w:pPr>
      <w:pStyle w:val="Footer-PU"/>
      <w:rPr>
        <w:rStyle w:val="Footer-CollegeNameorDepartment"/>
      </w:rPr>
    </w:pPr>
    <w:r w:rsidRPr="00DE3D3B">
      <w:rPr>
        <w:rStyle w:val="Footer-CollegeNameorDepartment"/>
      </w:rPr>
      <w:t>School of Materials Engineering</w:t>
    </w:r>
  </w:p>
  <w:p w14:paraId="567D6D2C" w14:textId="77777777" w:rsidR="00E44045" w:rsidRPr="00E44045" w:rsidRDefault="009D682C" w:rsidP="00E44045">
    <w:pPr>
      <w:pStyle w:val="Footer-PU"/>
    </w:pPr>
    <w:r w:rsidRPr="00E44045">
      <w:t>Building Name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562F8" w14:textId="77777777" w:rsidR="006B11C6" w:rsidRDefault="006B11C6" w:rsidP="00541FF7">
      <w:r>
        <w:separator/>
      </w:r>
    </w:p>
  </w:footnote>
  <w:footnote w:type="continuationSeparator" w:id="0">
    <w:p w14:paraId="11F8ECAE" w14:textId="77777777" w:rsidR="006B11C6" w:rsidRDefault="006B11C6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6A2C184D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14F8F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11C6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5F5F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2973BC-AC5E-484E-9AD7-4EFF0A15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1121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3</cp:revision>
  <cp:lastPrinted>2020-02-03T22:53:00Z</cp:lastPrinted>
  <dcterms:created xsi:type="dcterms:W3CDTF">2021-09-28T13:11:00Z</dcterms:created>
  <dcterms:modified xsi:type="dcterms:W3CDTF">2023-06-26T20:33:00Z</dcterms:modified>
</cp:coreProperties>
</file>